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31" w:rsidRPr="00197431" w:rsidRDefault="00197431" w:rsidP="00197431">
      <w:pPr>
        <w:shd w:val="clear" w:color="auto" w:fill="FFFFFF"/>
        <w:spacing w:after="138" w:line="332" w:lineRule="atLeast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28"/>
          <w:szCs w:val="28"/>
          <w:lang w:eastAsia="hu-HU"/>
        </w:rPr>
      </w:pPr>
      <w:r w:rsidRPr="00197431">
        <w:rPr>
          <w:rFonts w:ascii="Arial" w:eastAsia="Times New Roman" w:hAnsi="Arial" w:cs="Arial"/>
          <w:color w:val="333333"/>
          <w:sz w:val="28"/>
          <w:szCs w:val="28"/>
          <w:lang w:eastAsia="hu-HU"/>
        </w:rPr>
        <w:t>Szaktanári Műhely</w:t>
      </w:r>
      <w:r>
        <w:rPr>
          <w:rFonts w:ascii="Arial" w:eastAsia="Times New Roman" w:hAnsi="Arial" w:cs="Arial"/>
          <w:color w:val="333333"/>
          <w:sz w:val="28"/>
          <w:szCs w:val="28"/>
          <w:lang w:eastAsia="hu-HU"/>
        </w:rPr>
        <w:t>ek</w:t>
      </w:r>
    </w:p>
    <w:p w:rsidR="00617AE8" w:rsidRPr="00355DCD" w:rsidRDefault="00197431" w:rsidP="00F17A91">
      <w:pPr>
        <w:shd w:val="clear" w:color="auto" w:fill="FFFFFF"/>
        <w:spacing w:after="277" w:line="277" w:lineRule="atLeast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Az azonos szakokon tanító tanárok továbbképzésére</w:t>
      </w:r>
      <w:r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</w:t>
      </w:r>
      <w:r w:rsidR="00F17A91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legalább két évtizede igényt tartan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ak a Waldorf-iskolákban tanító szaktanárok. R</w:t>
      </w:r>
      <w:r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égebben 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az </w:t>
      </w:r>
      <w:proofErr w:type="spellStart"/>
      <w:r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IAO-képzéseken</w:t>
      </w:r>
      <w:proofErr w:type="spellEnd"/>
      <w:r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több szakon is működtek szakcsoportok, </w:t>
      </w:r>
      <w:r w:rsidR="00F17A91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akkor még elsősorban külföldi tanárok vezetésével. Néhány éves szünet után </w:t>
      </w:r>
      <w:r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2015 októberében indult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el </w:t>
      </w:r>
      <w:r w:rsidR="00F17A91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először 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a Waldorf Ház szervezésében ez az </w:t>
      </w:r>
      <w:r w:rsidR="002B11A3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egynapos új továbbképzési forma</w:t>
      </w:r>
      <w:r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.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</w:t>
      </w:r>
      <w:r w:rsidR="006633A4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2015 </w:t>
      </w:r>
      <w:r w:rsidR="00597216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óta</w:t>
      </w:r>
      <w:r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</w:t>
      </w:r>
      <w:r w:rsidR="00F17A9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évente két</w:t>
      </w:r>
      <w:r w:rsidR="00F17A91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szer, októberben és márciusban </w:t>
      </w:r>
      <w:r w:rsidR="00597216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találko</w:t>
      </w:r>
      <w:r w:rsidR="006633A4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z</w:t>
      </w:r>
      <w:r w:rsidR="00597216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nak </w:t>
      </w:r>
      <w:r w:rsidR="004B23D7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rendszeresen szakcsoportok. </w:t>
      </w:r>
      <w:r w:rsidR="00617AE8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Általában egy közös előadással indul a nap, majd ezt követően 3 blokkban dolgoznak együtt a csoportok. </w:t>
      </w:r>
    </w:p>
    <w:p w:rsidR="00597216" w:rsidRPr="00355DCD" w:rsidRDefault="004B23D7" w:rsidP="00F17A91">
      <w:pPr>
        <w:shd w:val="clear" w:color="auto" w:fill="FFFFFF"/>
        <w:spacing w:after="277" w:line="277" w:lineRule="atLeast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E</w:t>
      </w:r>
      <w:r w:rsidR="002B11A3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ddig e</w:t>
      </w:r>
      <w:r w:rsidR="00F17A91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lsősorban </w:t>
      </w:r>
      <w:r w:rsidR="0019743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a felsős szaktanárok</w:t>
      </w:r>
      <w:r w:rsidR="002B11A3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találkoztak</w:t>
      </w:r>
      <w:r w:rsidR="00597216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, de </w:t>
      </w:r>
      <w:r w:rsidR="00AC3A08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van olyan szak</w:t>
      </w:r>
      <w:r w:rsidR="0030666E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, ahol minden évfolyamra kiterjedő munka folyik, ilye</w:t>
      </w:r>
      <w:r w:rsidR="00AC3A08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n</w:t>
      </w:r>
      <w:r w:rsidR="0030666E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</w:t>
      </w:r>
      <w:r w:rsidR="00597216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pl. a </w:t>
      </w:r>
      <w:r w:rsidR="002B11A3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nyelvi </w:t>
      </w:r>
      <w:r w:rsidR="00597216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vagy kézművesség </w:t>
      </w:r>
      <w:r w:rsidR="00AC3A08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csoport</w:t>
      </w:r>
      <w:r w:rsidR="00F17A91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. </w:t>
      </w:r>
      <w:r w:rsidR="00F17A9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Azokon a szakokon</w:t>
      </w:r>
      <w:r w:rsidR="0030666E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tud</w:t>
      </w:r>
      <w:r w:rsidR="00F17A9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</w:t>
      </w:r>
      <w:r w:rsidR="0030666E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elindulni és folytonossá válni egy</w:t>
      </w:r>
      <w:r w:rsidR="00F17A91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közös műhelymunka</w:t>
      </w:r>
      <w:r w:rsidR="00F17A9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, ahol egy</w:t>
      </w:r>
      <w:r w:rsidR="008528E8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-két</w:t>
      </w:r>
      <w:r w:rsidR="00F17A9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, a saját tantárgyát tanító kolléga</w:t>
      </w:r>
      <w:r w:rsidR="008528E8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, beleáll</w:t>
      </w:r>
      <w:r w:rsidR="00F17A9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a koordinálá</w:t>
      </w:r>
      <w:r w:rsidR="00F17A91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si feladatokba</w:t>
      </w:r>
      <w:r w:rsidR="008528E8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. A csoportok működését a Waldorf Ház a szervezési munkájával támogat</w:t>
      </w:r>
      <w:r w:rsidR="002B11A3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ja</w:t>
      </w:r>
      <w:r w:rsidR="00F17A91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. </w:t>
      </w:r>
    </w:p>
    <w:p w:rsidR="0071352C" w:rsidRPr="00355DCD" w:rsidRDefault="0071352C" w:rsidP="00F17A91">
      <w:pPr>
        <w:shd w:val="clear" w:color="auto" w:fill="FFFFFF"/>
        <w:spacing w:after="277" w:line="277" w:lineRule="atLeast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A következő szakcsoportokban folyik rendszeresen közös munka évek óta:</w:t>
      </w:r>
    </w:p>
    <w:p w:rsidR="0071352C" w:rsidRPr="00355DCD" w:rsidRDefault="0071352C" w:rsidP="002B11A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biológia-kémia</w:t>
      </w:r>
    </w:p>
    <w:p w:rsidR="0071352C" w:rsidRPr="00355DCD" w:rsidRDefault="0071352C" w:rsidP="002B11A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dráma</w:t>
      </w:r>
    </w:p>
    <w:p w:rsidR="0071352C" w:rsidRPr="00355DCD" w:rsidRDefault="0071352C" w:rsidP="002B11A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ének-zene </w:t>
      </w:r>
    </w:p>
    <w:p w:rsidR="0071352C" w:rsidRPr="00355DCD" w:rsidRDefault="0071352C" w:rsidP="002B11A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idegen nyelv</w:t>
      </w:r>
    </w:p>
    <w:p w:rsidR="0071352C" w:rsidRPr="00355DCD" w:rsidRDefault="0071352C" w:rsidP="002B11A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kézművesség</w:t>
      </w:r>
    </w:p>
    <w:p w:rsidR="0071352C" w:rsidRPr="00355DCD" w:rsidRDefault="0071352C" w:rsidP="002B11A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magyar</w:t>
      </w:r>
    </w:p>
    <w:p w:rsidR="0071352C" w:rsidRPr="00355DCD" w:rsidRDefault="0071352C" w:rsidP="002B11A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matematika</w:t>
      </w:r>
    </w:p>
    <w:p w:rsidR="0071352C" w:rsidRPr="00355DCD" w:rsidRDefault="0071352C" w:rsidP="002B11A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művészettörténet. </w:t>
      </w:r>
    </w:p>
    <w:p w:rsidR="0071352C" w:rsidRPr="00355DCD" w:rsidRDefault="00F17A91" w:rsidP="002B11A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történelem</w:t>
      </w:r>
    </w:p>
    <w:p w:rsidR="0071352C" w:rsidRPr="00355DCD" w:rsidRDefault="0071352C" w:rsidP="002B11A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WAGYÓK (</w:t>
      </w:r>
      <w:r w:rsidR="00F17A91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fejlesz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tő pedagógia)</w:t>
      </w:r>
    </w:p>
    <w:p w:rsidR="0071352C" w:rsidRPr="00355DCD" w:rsidRDefault="0071352C" w:rsidP="0071352C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</w:p>
    <w:p w:rsidR="002B11A3" w:rsidRPr="00355DCD" w:rsidRDefault="0071352C" w:rsidP="002B11A3">
      <w:pPr>
        <w:shd w:val="clear" w:color="auto" w:fill="FFFFFF"/>
        <w:spacing w:after="277" w:line="277" w:lineRule="atLeast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A </w:t>
      </w:r>
      <w:proofErr w:type="spellStart"/>
      <w:r w:rsidR="00F17A9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Bothmer</w:t>
      </w:r>
      <w:proofErr w:type="spellEnd"/>
      <w:r w:rsidR="00F17A9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, informatika és 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rajz-</w:t>
      </w:r>
      <w:r w:rsidR="00F17A9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festés csoportok is jelen voltak 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már </w:t>
      </w:r>
      <w:r w:rsidR="00F17A9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a műhelye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ke</w:t>
      </w:r>
      <w:r w:rsidR="00F17A9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n, de jelenleg nincs koordinátor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uk</w:t>
      </w:r>
      <w:r w:rsidR="00F17A9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, aki össze tudná fogni a csoport munkáját. Felmerült az igény fizikából, földrajzból is, de ezek a tantárgyak is várják még a csoportvezetőiket.</w:t>
      </w:r>
      <w:r w:rsidR="00F17A91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</w:t>
      </w:r>
      <w:r w:rsidR="00597216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Bármikor lehetőség van újabb szakok indítására is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. N</w:t>
      </w:r>
      <w:r w:rsidR="00597216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emcsak f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elsős tanárok számára nyitottak a Szaktanári M</w:t>
      </w:r>
      <w:r w:rsidR="00597216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űhely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ek</w:t>
      </w:r>
      <w:r w:rsidR="002B11A3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, j</w:t>
      </w:r>
      <w:r w:rsidR="00597216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elentkezhetnek osztálytanítói évfolyamcsoportok vagy általános iskolában tanító szaktanárok is. </w:t>
      </w:r>
      <w:r w:rsidR="002B11A3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Egy-egy alkalommal szakcsoporton belül lehet külsős vendéget is hívni, ha a csoporton belüli közös munka ezt </w:t>
      </w:r>
      <w:r w:rsidR="00617AE8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kívánja, </w:t>
      </w:r>
      <w:r w:rsidR="002B11A3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de </w:t>
      </w:r>
      <w:r w:rsidR="00617AE8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mivel ennek anyagi vonzatai is lehetnek, ezt a szándékot </w:t>
      </w:r>
      <w:r w:rsidR="002B11A3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előre </w:t>
      </w:r>
      <w:r w:rsidR="00617AE8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egyeztetni</w:t>
      </w:r>
      <w:r w:rsidR="002B11A3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kell a Waldorf Ház továbbképzési területének felelősével.   </w:t>
      </w:r>
    </w:p>
    <w:p w:rsidR="00597216" w:rsidRPr="00355DCD" w:rsidRDefault="00F17A91" w:rsidP="00197431">
      <w:pPr>
        <w:shd w:val="clear" w:color="auto" w:fill="FFFFFF"/>
        <w:spacing w:after="277" w:line="277" w:lineRule="atLeast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A Szaktanári </w:t>
      </w:r>
      <w:r w:rsidR="00597216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M</w:t>
      </w:r>
      <w:r w:rsidR="00617AE8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űhelyek célja, hogy </w:t>
      </w:r>
    </w:p>
    <w:p w:rsidR="00233C5F" w:rsidRPr="00355DCD" w:rsidRDefault="00617AE8" w:rsidP="00271C40">
      <w:pPr>
        <w:pStyle w:val="Listaszerbekezds"/>
        <w:numPr>
          <w:ilvl w:val="0"/>
          <w:numId w:val="4"/>
        </w:numPr>
        <w:shd w:val="clear" w:color="auto" w:fill="FFFFFF"/>
        <w:spacing w:after="277" w:line="277" w:lineRule="atLeast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a közös előadások több szakon tanító t</w:t>
      </w:r>
      <w:r w:rsidR="00233C5F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anárok számára egyszerre nyújthasson az eddigiekhez képest új, más nézőpontokat,</w:t>
      </w:r>
    </w:p>
    <w:p w:rsidR="00617AE8" w:rsidRPr="00355DCD" w:rsidRDefault="00233C5F" w:rsidP="00271C40">
      <w:pPr>
        <w:pStyle w:val="Listaszerbekezds"/>
        <w:numPr>
          <w:ilvl w:val="0"/>
          <w:numId w:val="4"/>
        </w:numPr>
        <w:shd w:val="clear" w:color="auto" w:fill="FFFFFF"/>
        <w:spacing w:after="277" w:line="277" w:lineRule="atLeast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a tantárgyi integráció létrejöttének lehetőséget biztosítson,</w:t>
      </w:r>
    </w:p>
    <w:p w:rsidR="004B23D7" w:rsidRPr="00355DCD" w:rsidRDefault="004B23D7" w:rsidP="00271C40">
      <w:pPr>
        <w:pStyle w:val="Listaszerbekezds"/>
        <w:numPr>
          <w:ilvl w:val="0"/>
          <w:numId w:val="4"/>
        </w:numPr>
        <w:shd w:val="clear" w:color="auto" w:fill="FFFFFF"/>
        <w:spacing w:after="277" w:line="277" w:lineRule="atLeast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a pedagógiai munkánk élő és állandóan megújuló maradhasson</w:t>
      </w:r>
      <w:r w:rsidR="00233C5F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,</w:t>
      </w:r>
    </w:p>
    <w:p w:rsidR="002B11A3" w:rsidRPr="00355DCD" w:rsidRDefault="00617AE8" w:rsidP="00271C40">
      <w:pPr>
        <w:pStyle w:val="Listaszerbekezds"/>
        <w:numPr>
          <w:ilvl w:val="0"/>
          <w:numId w:val="4"/>
        </w:numPr>
        <w:shd w:val="clear" w:color="auto" w:fill="FFFFFF"/>
        <w:spacing w:after="277" w:line="277" w:lineRule="atLeast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az azonos tárgyakat tanító kollégák tapasztalatcseréjét elősegítse</w:t>
      </w:r>
      <w:r w:rsidR="00233C5F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, </w:t>
      </w:r>
    </w:p>
    <w:p w:rsidR="002B11A3" w:rsidRPr="00355DCD" w:rsidRDefault="00617AE8" w:rsidP="00271C40">
      <w:pPr>
        <w:pStyle w:val="Listaszerbekezds"/>
        <w:numPr>
          <w:ilvl w:val="0"/>
          <w:numId w:val="4"/>
        </w:numPr>
        <w:shd w:val="clear" w:color="auto" w:fill="FFFFFF"/>
        <w:spacing w:after="277" w:line="277" w:lineRule="atLeast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egy-egy aktuális pedagógiai kérdésre vagy témára közösen </w:t>
      </w:r>
      <w:r w:rsidR="00233C5F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tudju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nk fókuszálni</w:t>
      </w:r>
      <w:r w:rsidR="00233C5F"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.</w:t>
      </w:r>
    </w:p>
    <w:p w:rsidR="00233C5F" w:rsidRPr="00197431" w:rsidRDefault="00233C5F" w:rsidP="00233C5F">
      <w:pPr>
        <w:shd w:val="clear" w:color="auto" w:fill="FFFFFF"/>
        <w:spacing w:after="0" w:line="277" w:lineRule="atLeast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lastRenderedPageBreak/>
        <w:t>Örömmel indít</w:t>
      </w:r>
      <w:r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u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n</w:t>
      </w:r>
      <w:r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k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 új szakcsoportokat, a</w:t>
      </w:r>
      <w:r w:rsidR="0019743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mennyiben 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van erre igény. Ha szeretnél csatlakozni a Szaktanári Műhelymunkához, de még nincs </w:t>
      </w:r>
      <w:r w:rsidR="00197431" w:rsidRPr="00197431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>olyan szak</w:t>
      </w:r>
      <w:r w:rsidRPr="00355DCD"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  <w:t xml:space="preserve">csoport, melyre szeretnél jelentkezni, jelezd az alábbi email-címen: </w:t>
      </w:r>
      <w:hyperlink r:id="rId5" w:history="1">
        <w:r w:rsidRPr="00355DCD">
          <w:rPr>
            <w:rFonts w:ascii="Trebuchet MS" w:eastAsia="Times New Roman" w:hAnsi="Trebuchet MS" w:cs="Arial"/>
            <w:color w:val="009973"/>
            <w:sz w:val="24"/>
            <w:szCs w:val="24"/>
            <w:lang w:eastAsia="hu-HU"/>
          </w:rPr>
          <w:t>demko.marianna@waldorf.hu</w:t>
        </w:r>
      </w:hyperlink>
    </w:p>
    <w:p w:rsidR="00197431" w:rsidRPr="00197431" w:rsidRDefault="00197431" w:rsidP="00197431">
      <w:pPr>
        <w:shd w:val="clear" w:color="auto" w:fill="FFFFFF"/>
        <w:spacing w:after="277" w:line="277" w:lineRule="atLeast"/>
        <w:jc w:val="both"/>
        <w:textAlignment w:val="baseline"/>
        <w:rPr>
          <w:rFonts w:ascii="Trebuchet MS" w:eastAsia="Times New Roman" w:hAnsi="Trebuchet MS" w:cs="Arial"/>
          <w:color w:val="555555"/>
          <w:sz w:val="24"/>
          <w:szCs w:val="24"/>
          <w:lang w:eastAsia="hu-HU"/>
        </w:rPr>
      </w:pPr>
    </w:p>
    <w:p w:rsidR="004E6144" w:rsidRDefault="004E6144" w:rsidP="00355DCD">
      <w:pPr>
        <w:shd w:val="clear" w:color="auto" w:fill="FFFFFF"/>
        <w:spacing w:after="277" w:line="277" w:lineRule="atLeast"/>
        <w:jc w:val="both"/>
        <w:textAlignment w:val="baseline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Szaktanári 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Műhely, Óbudai Waldorf Gimnázium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S</w:t>
      </w: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zeretettel várunk mindenkit az idei tavaszi Szaktanári műhelyre 2019. március 9-én 11.00-17.00-ig az Óbudai Waldorf Gimnáziumban.  </w:t>
      </w:r>
    </w:p>
    <w:p w:rsidR="004E6144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Cím: </w:t>
      </w:r>
      <w:hyperlink r:id="rId6" w:tgtFrame="_blank" w:history="1">
        <w:r w:rsidRPr="006F7D26">
          <w:rPr>
            <w:rFonts w:ascii="Trebuchet MS" w:eastAsia="Times New Roman" w:hAnsi="Trebuchet MS" w:cs="Times New Roman"/>
            <w:color w:val="222222"/>
            <w:sz w:val="24"/>
            <w:szCs w:val="24"/>
            <w:lang w:eastAsia="hu-HU"/>
          </w:rPr>
          <w:t>1037, Budapest Bécsi út 324.</w:t>
        </w:r>
      </w:hyperlink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(Az LSI Campuson a 6. épület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)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</w:p>
    <w:p w:rsidR="00B82694" w:rsidRDefault="004E6144" w:rsidP="00B8269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A jelentkezéshez kérlek, töltsétek</w:t>
      </w: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ki az alábbi űrlapot március 3.-áig, vasárnap estig.</w:t>
      </w:r>
      <w:r w:rsidR="00B82694" w:rsidRPr="00B82694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</w:t>
      </w:r>
      <w:r w:rsidR="00B82694"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Az űrlapra kattintva kiválasztható, hogy milyen szakcsoportokra lehet jelentkezni most. </w:t>
      </w:r>
      <w:r w:rsidR="00B82694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A Szaktanári Műhelyekről további részleteket olvashatsz </w:t>
      </w:r>
      <w:proofErr w:type="gramStart"/>
      <w:r w:rsidR="00B82694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a</w:t>
      </w:r>
      <w:proofErr w:type="gramEnd"/>
      <w:r w:rsidR="00B82694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</w:p>
    <w:p w:rsidR="004E6144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48DD4" w:themeColor="text2" w:themeTint="99"/>
          <w:sz w:val="24"/>
          <w:szCs w:val="24"/>
          <w:lang w:eastAsia="hu-HU"/>
        </w:rPr>
      </w:pPr>
      <w:hyperlink r:id="rId7" w:tgtFrame="_blank" w:history="1">
        <w:r w:rsidRPr="006F7D26">
          <w:rPr>
            <w:rFonts w:ascii="Trebuchet MS" w:eastAsia="Times New Roman" w:hAnsi="Trebuchet MS" w:cs="Times New Roman"/>
            <w:color w:val="548DD4" w:themeColor="text2" w:themeTint="99"/>
            <w:sz w:val="24"/>
            <w:szCs w:val="24"/>
            <w:lang w:eastAsia="hu-HU"/>
          </w:rPr>
          <w:t>https://docs.google.com/forms/d/e/1FAIpQLSd9jJPC3BB-dwS4dUwrAjmjvgWrhhFn0DLVXQZdfuc7tkZ5wg/viewform</w:t>
        </w:r>
      </w:hyperlink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48DD4" w:themeColor="text2" w:themeTint="99"/>
          <w:sz w:val="24"/>
          <w:szCs w:val="24"/>
          <w:lang w:eastAsia="hu-HU"/>
        </w:rPr>
      </w:pPr>
    </w:p>
    <w:p w:rsidR="004E6144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A természettudományos tárgyakat 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(fizika, kémia, biológia) tanító tanároknak lehetőségük van</w:t>
      </w: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ezen a napon a Szabad Gondolatok 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Házában megrendezendő képzésen</w:t>
      </w: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részt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venni</w:t>
      </w: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, 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amelyre külön lehet</w:t>
      </w: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jelentkezni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márc. 1-ig az alábbi email-címen: </w:t>
      </w:r>
      <w:hyperlink r:id="rId8" w:tgtFrame="_blank" w:history="1">
        <w:r w:rsidRPr="00796F7B">
          <w:rPr>
            <w:rStyle w:val="Hiperhivatkozs"/>
            <w:sz w:val="24"/>
            <w:szCs w:val="24"/>
            <w:shd w:val="clear" w:color="auto" w:fill="FFFFFF"/>
          </w:rPr>
          <w:t>info@szabadgondolat.hu</w:t>
        </w:r>
      </w:hyperlink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. </w:t>
      </w:r>
      <w:proofErr w:type="gramStart"/>
      <w:r w:rsidRPr="00796F7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A</w:t>
      </w:r>
      <w:proofErr w:type="gramEnd"/>
      <w:r w:rsidRPr="00796F7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férőhelyek száma limitált, csak a helyi szervezőkkel egyeztetve, és a képzési díjat előre befizetve lehet részt venni ezen a továbbképzésen. A jelentkezéskor jelezzétek, hogy a </w:t>
      </w:r>
      <w:r w:rsidRPr="00796F7B">
        <w:rPr>
          <w:rFonts w:ascii="Trebuchet MS" w:eastAsia="Times New Roman" w:hAnsi="Trebuchet MS" w:cs="Times New Roman"/>
          <w:sz w:val="24"/>
          <w:szCs w:val="24"/>
          <w:lang w:eastAsia="hu-HU"/>
        </w:rPr>
        <w:t>Szaktanári</w:t>
      </w:r>
      <w:r w:rsidRPr="00796F7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műhely résztvevőjeként lesztek jelen. </w:t>
      </w:r>
    </w:p>
    <w:p w:rsidR="004E6144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Amennyiben olyan szakra szeretnél jelentkezni, amelyet nem találsz, j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elöld meg, és ha elegendő részt</w:t>
      </w: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vevő jelentkezik rá, és vállalja valaki közülük a csoport koordinálását, akkor azokat a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szakokat is örömmel indítjuk! 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Program: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10.00-11.00 Érkezés, regisztráció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11.00-12.30 1. szakcsoport munka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12.30-13.00 Szünet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13.00-14.30 2. szakcsoport munka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14.30-15.00 Szünet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15.00-16.30 3. szakcsoport munka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16.30-17.00 Közös zárás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9.00-10.30 között találkoznak a szakcsoport koordinátorok.</w:t>
      </w: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</w:p>
    <w:p w:rsidR="004E6144" w:rsidRPr="006F7D26" w:rsidRDefault="004E6144" w:rsidP="004E614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6F7D26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A műhelyen az iskola 12.-es diák és szülői köre gazdag büfével vár mindenkit!</w:t>
      </w:r>
    </w:p>
    <w:p w:rsidR="00C46C83" w:rsidRDefault="00C46C83" w:rsidP="004E6144">
      <w:pPr>
        <w:shd w:val="clear" w:color="auto" w:fill="FFFFFF"/>
        <w:spacing w:after="277" w:line="277" w:lineRule="atLeast"/>
        <w:jc w:val="both"/>
        <w:textAlignment w:val="baseline"/>
      </w:pPr>
    </w:p>
    <w:p w:rsidR="00B82694" w:rsidRPr="00B82694" w:rsidRDefault="00B82694" w:rsidP="00B8269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B82694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Amennyiben kérdésed van, várom leveled vagy telefonhívásod:</w:t>
      </w:r>
    </w:p>
    <w:p w:rsidR="00B82694" w:rsidRPr="00B82694" w:rsidRDefault="00B82694" w:rsidP="00B8269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B82694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Demkó Marianna</w:t>
      </w:r>
    </w:p>
    <w:p w:rsidR="00B82694" w:rsidRPr="00B82694" w:rsidRDefault="00B82694" w:rsidP="00B82694">
      <w:p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</w:rPr>
      </w:pPr>
      <w:hyperlink r:id="rId9" w:history="1">
        <w:r w:rsidRPr="00B82694">
          <w:rPr>
            <w:rStyle w:val="Hiperhivatkozs"/>
            <w:rFonts w:ascii="Trebuchet MS" w:hAnsi="Trebuchet MS"/>
          </w:rPr>
          <w:t>demko.marianna@waldorf.hu</w:t>
        </w:r>
      </w:hyperlink>
    </w:p>
    <w:p w:rsidR="00B82694" w:rsidRPr="00B82694" w:rsidRDefault="00B82694" w:rsidP="00B8269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B82694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06 20 346 7632</w:t>
      </w:r>
    </w:p>
    <w:sectPr w:rsidR="00B82694" w:rsidRPr="00B82694" w:rsidSect="00C4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1pt;height:11.1pt" o:bullet="t">
        <v:imagedata r:id="rId1" o:title="mso4762"/>
      </v:shape>
    </w:pict>
  </w:numPicBullet>
  <w:abstractNum w:abstractNumId="0">
    <w:nsid w:val="03EF1322"/>
    <w:multiLevelType w:val="hybridMultilevel"/>
    <w:tmpl w:val="6B760FCA"/>
    <w:lvl w:ilvl="0" w:tplc="1C1CC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0EF6"/>
    <w:multiLevelType w:val="hybridMultilevel"/>
    <w:tmpl w:val="564ADA5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6DDA"/>
    <w:multiLevelType w:val="hybridMultilevel"/>
    <w:tmpl w:val="00C84724"/>
    <w:lvl w:ilvl="0" w:tplc="98160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E2184"/>
    <w:multiLevelType w:val="hybridMultilevel"/>
    <w:tmpl w:val="F9A835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197431"/>
    <w:rsid w:val="00197431"/>
    <w:rsid w:val="002078B3"/>
    <w:rsid w:val="00233C5F"/>
    <w:rsid w:val="00271C40"/>
    <w:rsid w:val="002B11A3"/>
    <w:rsid w:val="0030666E"/>
    <w:rsid w:val="00355919"/>
    <w:rsid w:val="00355DCD"/>
    <w:rsid w:val="004B23D7"/>
    <w:rsid w:val="004E6144"/>
    <w:rsid w:val="00597216"/>
    <w:rsid w:val="00617AE8"/>
    <w:rsid w:val="006633A4"/>
    <w:rsid w:val="006F21A3"/>
    <w:rsid w:val="0071352C"/>
    <w:rsid w:val="008528E8"/>
    <w:rsid w:val="00854332"/>
    <w:rsid w:val="00AC3A08"/>
    <w:rsid w:val="00B82694"/>
    <w:rsid w:val="00C46C83"/>
    <w:rsid w:val="00CF348B"/>
    <w:rsid w:val="00D44C79"/>
    <w:rsid w:val="00F17A91"/>
    <w:rsid w:val="00F5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C83"/>
  </w:style>
  <w:style w:type="paragraph" w:styleId="Cmsor2">
    <w:name w:val="heading 2"/>
    <w:basedOn w:val="Norml"/>
    <w:link w:val="Cmsor2Char"/>
    <w:uiPriority w:val="9"/>
    <w:qFormat/>
    <w:rsid w:val="00197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9743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743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97431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97431"/>
    <w:rPr>
      <w:i/>
      <w:iCs/>
    </w:rPr>
  </w:style>
  <w:style w:type="paragraph" w:styleId="Listaszerbekezds">
    <w:name w:val="List Paragraph"/>
    <w:basedOn w:val="Norml"/>
    <w:uiPriority w:val="34"/>
    <w:qFormat/>
    <w:rsid w:val="002B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abadgondola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9jJPC3BB-dwS4dUwrAjmjvgWrhhFn0DLVXQZdfuc7tkZ5w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vmMKXvhemH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mko.marianna@waldorf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mko.marianna@waldorf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9</cp:revision>
  <dcterms:created xsi:type="dcterms:W3CDTF">2019-02-08T08:35:00Z</dcterms:created>
  <dcterms:modified xsi:type="dcterms:W3CDTF">2019-02-08T10:33:00Z</dcterms:modified>
</cp:coreProperties>
</file>